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93" w:rsidRPr="00F01CD3" w:rsidRDefault="00F01CD3">
      <w:pPr>
        <w:rPr>
          <w:rFonts w:ascii="Avenir Book" w:hAnsi="Avenir Book"/>
        </w:rPr>
      </w:pPr>
      <w:r w:rsidRPr="00F01CD3">
        <w:rPr>
          <w:rFonts w:ascii="Avenir Book" w:hAnsi="Avenir Book"/>
          <w:noProof/>
        </w:rPr>
        <mc:AlternateContent>
          <mc:Choice Requires="wps">
            <w:drawing>
              <wp:anchor distT="0" distB="0" distL="114300" distR="114300" simplePos="0" relativeHeight="251659264" behindDoc="0" locked="0" layoutInCell="1" allowOverlap="1">
                <wp:simplePos x="0" y="0"/>
                <wp:positionH relativeFrom="column">
                  <wp:posOffset>-26581</wp:posOffset>
                </wp:positionH>
                <wp:positionV relativeFrom="paragraph">
                  <wp:posOffset>-318977</wp:posOffset>
                </wp:positionV>
                <wp:extent cx="2658139" cy="1796903"/>
                <wp:effectExtent l="0" t="0" r="8890" b="6985"/>
                <wp:wrapNone/>
                <wp:docPr id="1" name="Textfeld 1"/>
                <wp:cNvGraphicFramePr/>
                <a:graphic xmlns:a="http://schemas.openxmlformats.org/drawingml/2006/main">
                  <a:graphicData uri="http://schemas.microsoft.com/office/word/2010/wordprocessingShape">
                    <wps:wsp>
                      <wps:cNvSpPr txBox="1"/>
                      <wps:spPr>
                        <a:xfrm>
                          <a:off x="0" y="0"/>
                          <a:ext cx="2658139" cy="1796903"/>
                        </a:xfrm>
                        <a:prstGeom prst="rect">
                          <a:avLst/>
                        </a:prstGeom>
                        <a:solidFill>
                          <a:schemeClr val="lt1"/>
                        </a:solidFill>
                        <a:ln w="6350">
                          <a:solidFill>
                            <a:prstClr val="black"/>
                          </a:solidFill>
                        </a:ln>
                      </wps:spPr>
                      <wps:txbx>
                        <w:txbxContent>
                          <w:p w:rsidR="00F01CD3" w:rsidRDefault="00F01CD3" w:rsidP="00F01CD3">
                            <w:pPr>
                              <w:jc w:val="center"/>
                            </w:pPr>
                          </w:p>
                          <w:p w:rsidR="00F01CD3" w:rsidRDefault="00F01CD3" w:rsidP="00F01CD3">
                            <w:pPr>
                              <w:jc w:val="center"/>
                            </w:pPr>
                          </w:p>
                          <w:p w:rsidR="00F01CD3" w:rsidRPr="00F01CD3" w:rsidRDefault="00F01CD3" w:rsidP="00F01CD3">
                            <w:pPr>
                              <w:jc w:val="center"/>
                              <w:rPr>
                                <w:b/>
                                <w:bCs/>
                              </w:rPr>
                            </w:pPr>
                            <w:r w:rsidRPr="00F01CD3">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 o:spid="_x0000_s1026" type="#_x0000_t202" style="position:absolute;margin-left:-2.1pt;margin-top:-25.1pt;width:209.3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" fillcolor="white [3201]" strokeweight=".5pt">
                <v:textbox>
                  <w:txbxContent>
                    <w:p w:rsidR="00F01CD3" w:rsidRDefault="00F01CD3" w:rsidP="00F01CD3">
                      <w:pPr>
                        <w:jc w:val="center"/>
                      </w:pPr>
                    </w:p>
                    <w:p w:rsidR="00F01CD3" w:rsidRDefault="00F01CD3" w:rsidP="00F01CD3">
                      <w:pPr>
                        <w:jc w:val="center"/>
                      </w:pPr>
                    </w:p>
                    <w:p w:rsidR="00F01CD3" w:rsidRPr="00F01CD3" w:rsidRDefault="00F01CD3" w:rsidP="00F01CD3">
                      <w:pPr>
                        <w:jc w:val="center"/>
                        <w:rPr>
                          <w:b/>
                          <w:bCs/>
                        </w:rPr>
                      </w:pPr>
                      <w:r w:rsidRPr="00F01CD3">
                        <w:rPr>
                          <w:b/>
                          <w:bCs/>
                        </w:rPr>
                        <w:t>Foto</w:t>
                      </w:r>
                    </w:p>
                  </w:txbxContent>
                </v:textbox>
              </v:shape>
            </w:pict>
          </mc:Fallback>
        </mc:AlternateContent>
      </w:r>
    </w:p>
    <w:p w:rsidR="00521BDB" w:rsidRPr="00F01CD3" w:rsidRDefault="00521BDB" w:rsidP="00F01CD3">
      <w:pPr>
        <w:jc w:val="right"/>
        <w:rPr>
          <w:rFonts w:ascii="Avenir Book" w:hAnsi="Avenir Book"/>
        </w:rPr>
      </w:pPr>
      <w:r w:rsidRPr="00F01CD3">
        <w:rPr>
          <w:rFonts w:ascii="Avenir Book" w:hAnsi="Avenir Book"/>
          <w:noProof/>
        </w:rPr>
        <w:drawing>
          <wp:inline distT="0" distB="0" distL="0" distR="0">
            <wp:extent cx="2518410" cy="12592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rmanDream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8410" cy="1259205"/>
                    </a:xfrm>
                    <a:prstGeom prst="rect">
                      <a:avLst/>
                    </a:prstGeom>
                  </pic:spPr>
                </pic:pic>
              </a:graphicData>
            </a:graphic>
          </wp:inline>
        </w:drawing>
      </w:r>
    </w:p>
    <w:p w:rsidR="00521BDB" w:rsidRPr="00245539" w:rsidRDefault="00521BDB" w:rsidP="00521BDB">
      <w:pPr>
        <w:rPr>
          <w:rFonts w:ascii="TheSansOffice" w:hAnsi="TheSansOffice"/>
          <w:sz w:val="32"/>
        </w:rPr>
      </w:pPr>
      <w:r w:rsidRPr="00245539">
        <w:rPr>
          <w:rFonts w:ascii="TheSansOffice" w:hAnsi="TheSansOffice" w:cstheme="majorHAnsi"/>
          <w:b/>
          <w:bCs/>
          <w:sz w:val="28"/>
          <w:szCs w:val="22"/>
        </w:rPr>
        <w:t xml:space="preserve">Profil für </w:t>
      </w:r>
      <w:proofErr w:type="spellStart"/>
      <w:r w:rsidRPr="00245539">
        <w:rPr>
          <w:rFonts w:ascii="TheSansOffice" w:hAnsi="TheSansOffice" w:cstheme="majorHAnsi"/>
          <w:b/>
          <w:bCs/>
          <w:sz w:val="28"/>
          <w:szCs w:val="22"/>
        </w:rPr>
        <w:t>WertebotschafterInnen</w:t>
      </w:r>
      <w:proofErr w:type="spellEnd"/>
    </w:p>
    <w:p w:rsidR="00521BDB" w:rsidRDefault="00521BDB" w:rsidP="00521BDB">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Name, Vorname:</w:t>
      </w:r>
    </w:p>
    <w:p w:rsidR="00245539" w:rsidRPr="00245539" w:rsidRDefault="00245539" w:rsidP="00245539">
      <w:pPr>
        <w:pStyle w:val="Listenabsatz"/>
        <w:rPr>
          <w:rFonts w:ascii="TheSansOffice" w:hAnsi="TheSansOffice" w:cstheme="majorHAnsi"/>
          <w:sz w:val="22"/>
          <w:szCs w:val="22"/>
        </w:rPr>
      </w:pPr>
    </w:p>
    <w:p w:rsidR="00521BDB" w:rsidRPr="00245539" w:rsidRDefault="00521BDB" w:rsidP="00521BDB">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Kontaktdaten:</w:t>
      </w:r>
    </w:p>
    <w:p w:rsidR="00245539" w:rsidRPr="00245539" w:rsidRDefault="00245539" w:rsidP="00521BDB">
      <w:pPr>
        <w:pStyle w:val="Listenabsatz"/>
        <w:rPr>
          <w:rFonts w:ascii="TheSansOffice" w:hAnsi="TheSansOffice" w:cstheme="majorHAnsi"/>
          <w:sz w:val="22"/>
          <w:szCs w:val="22"/>
        </w:rPr>
      </w:pPr>
    </w:p>
    <w:p w:rsidR="00521BDB" w:rsidRDefault="00521BDB" w:rsidP="004323A6">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 xml:space="preserve">Darum möchte ich </w:t>
      </w:r>
      <w:proofErr w:type="spellStart"/>
      <w:r w:rsidRPr="00245539">
        <w:rPr>
          <w:rFonts w:ascii="TheSansOffice" w:hAnsi="TheSansOffice" w:cstheme="majorHAnsi"/>
          <w:sz w:val="22"/>
          <w:szCs w:val="22"/>
        </w:rPr>
        <w:t>WertebotschafterIn</w:t>
      </w:r>
      <w:proofErr w:type="spellEnd"/>
      <w:r w:rsidRPr="00245539">
        <w:rPr>
          <w:rFonts w:ascii="TheSansOffice" w:hAnsi="TheSansOffice" w:cstheme="majorHAnsi"/>
          <w:sz w:val="22"/>
          <w:szCs w:val="22"/>
        </w:rPr>
        <w:t xml:space="preserve"> sein:</w:t>
      </w:r>
    </w:p>
    <w:p w:rsidR="00245539" w:rsidRDefault="00245539" w:rsidP="00245539">
      <w:pPr>
        <w:pStyle w:val="Listenabsatz"/>
        <w:rPr>
          <w:rFonts w:ascii="TheSansOffice" w:hAnsi="TheSansOffice" w:cstheme="majorHAnsi"/>
          <w:sz w:val="22"/>
          <w:szCs w:val="22"/>
        </w:rPr>
      </w:pPr>
    </w:p>
    <w:p w:rsidR="00245539" w:rsidRDefault="00245539" w:rsidP="00245539">
      <w:pPr>
        <w:pStyle w:val="Listenabsatz"/>
        <w:rPr>
          <w:rFonts w:ascii="TheSansOffice" w:hAnsi="TheSansOffice" w:cstheme="majorHAnsi"/>
          <w:sz w:val="22"/>
          <w:szCs w:val="22"/>
        </w:rPr>
      </w:pPr>
    </w:p>
    <w:p w:rsidR="00245539" w:rsidRPr="00245539" w:rsidRDefault="00245539" w:rsidP="00245539">
      <w:pPr>
        <w:pStyle w:val="Listenabsatz"/>
        <w:rPr>
          <w:rFonts w:ascii="TheSansOffice" w:hAnsi="TheSansOffice" w:cstheme="majorHAnsi"/>
          <w:sz w:val="22"/>
          <w:szCs w:val="22"/>
        </w:rPr>
      </w:pPr>
    </w:p>
    <w:p w:rsidR="00521BDB" w:rsidRPr="00245539" w:rsidRDefault="00521BDB" w:rsidP="00521BDB">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Das sind die wichtigsten Eckpfeiler meiner Biographie:</w:t>
      </w:r>
    </w:p>
    <w:p w:rsidR="00521BDB" w:rsidRDefault="00521BDB" w:rsidP="00521BDB">
      <w:pPr>
        <w:pStyle w:val="Listenabsatz"/>
        <w:rPr>
          <w:rFonts w:ascii="TheSansOffice" w:hAnsi="TheSansOffice" w:cstheme="majorHAnsi"/>
          <w:sz w:val="22"/>
          <w:szCs w:val="22"/>
        </w:rPr>
      </w:pPr>
    </w:p>
    <w:p w:rsidR="00245539" w:rsidRPr="00245539" w:rsidRDefault="00245539" w:rsidP="00521BDB">
      <w:pPr>
        <w:pStyle w:val="Listenabsatz"/>
        <w:rPr>
          <w:rFonts w:ascii="TheSansOffice" w:hAnsi="TheSansOffice" w:cstheme="majorHAnsi"/>
          <w:sz w:val="22"/>
          <w:szCs w:val="22"/>
        </w:rPr>
      </w:pPr>
    </w:p>
    <w:p w:rsidR="00521BDB" w:rsidRPr="00245539" w:rsidRDefault="00521BDB" w:rsidP="00521BDB">
      <w:pPr>
        <w:pStyle w:val="Listenabsatz"/>
        <w:rPr>
          <w:rFonts w:ascii="TheSansOffice" w:hAnsi="TheSansOffice" w:cstheme="majorHAnsi"/>
          <w:sz w:val="22"/>
          <w:szCs w:val="22"/>
        </w:rPr>
      </w:pPr>
    </w:p>
    <w:p w:rsidR="00521BDB" w:rsidRPr="00245539" w:rsidRDefault="00521BDB" w:rsidP="00521BDB">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Das war meine wichtigste Lektion im Leben:</w:t>
      </w:r>
    </w:p>
    <w:p w:rsidR="00521BDB" w:rsidRDefault="00521BDB" w:rsidP="00521BDB">
      <w:pPr>
        <w:pStyle w:val="Listenabsatz"/>
        <w:rPr>
          <w:rFonts w:ascii="TheSansOffice" w:hAnsi="TheSansOffice" w:cstheme="majorHAnsi"/>
          <w:sz w:val="22"/>
          <w:szCs w:val="22"/>
        </w:rPr>
      </w:pPr>
    </w:p>
    <w:p w:rsidR="00245539" w:rsidRDefault="00245539" w:rsidP="00521BDB">
      <w:pPr>
        <w:pStyle w:val="Listenabsatz"/>
        <w:rPr>
          <w:rFonts w:ascii="TheSansOffice" w:hAnsi="TheSansOffice" w:cstheme="majorHAnsi"/>
          <w:sz w:val="22"/>
          <w:szCs w:val="22"/>
        </w:rPr>
      </w:pPr>
    </w:p>
    <w:p w:rsidR="00245539" w:rsidRPr="00245539" w:rsidRDefault="00245539" w:rsidP="00521BDB">
      <w:pPr>
        <w:pStyle w:val="Listenabsatz"/>
        <w:rPr>
          <w:rFonts w:ascii="TheSansOffice" w:hAnsi="TheSansOffice" w:cstheme="majorHAnsi"/>
          <w:sz w:val="22"/>
          <w:szCs w:val="22"/>
        </w:rPr>
      </w:pPr>
    </w:p>
    <w:p w:rsidR="00521BDB" w:rsidRPr="00245539" w:rsidRDefault="00521BDB" w:rsidP="00521BDB">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D</w:t>
      </w:r>
      <w:r w:rsidR="00421381" w:rsidRPr="00245539">
        <w:rPr>
          <w:rFonts w:ascii="TheSansOffice" w:hAnsi="TheSansOffice" w:cstheme="majorHAnsi"/>
          <w:sz w:val="22"/>
          <w:szCs w:val="22"/>
        </w:rPr>
        <w:t xml:space="preserve">as ist mein </w:t>
      </w:r>
      <w:proofErr w:type="spellStart"/>
      <w:r w:rsidR="00421381" w:rsidRPr="00245539">
        <w:rPr>
          <w:rFonts w:ascii="TheSansOffice" w:hAnsi="TheSansOffice" w:cstheme="majorHAnsi"/>
          <w:sz w:val="22"/>
          <w:szCs w:val="22"/>
        </w:rPr>
        <w:t>GermanDream</w:t>
      </w:r>
      <w:proofErr w:type="spellEnd"/>
      <w:r w:rsidRPr="00245539">
        <w:rPr>
          <w:rFonts w:ascii="TheSansOffice" w:hAnsi="TheSansOffice" w:cstheme="majorHAnsi"/>
          <w:sz w:val="22"/>
          <w:szCs w:val="22"/>
        </w:rPr>
        <w:t>:</w:t>
      </w:r>
    </w:p>
    <w:p w:rsidR="00521BDB" w:rsidRDefault="00521BDB" w:rsidP="00521BDB">
      <w:pPr>
        <w:pStyle w:val="Listenabsatz"/>
        <w:rPr>
          <w:rFonts w:ascii="TheSansOffice" w:hAnsi="TheSansOffice" w:cstheme="majorHAnsi"/>
          <w:sz w:val="22"/>
          <w:szCs w:val="22"/>
        </w:rPr>
      </w:pPr>
    </w:p>
    <w:p w:rsidR="00245539" w:rsidRDefault="00245539" w:rsidP="00521BDB">
      <w:pPr>
        <w:pStyle w:val="Listenabsatz"/>
        <w:rPr>
          <w:rFonts w:ascii="TheSansOffice" w:hAnsi="TheSansOffice" w:cstheme="majorHAnsi"/>
          <w:sz w:val="22"/>
          <w:szCs w:val="22"/>
        </w:rPr>
      </w:pPr>
    </w:p>
    <w:p w:rsidR="00245539" w:rsidRPr="00245539" w:rsidRDefault="00245539" w:rsidP="00521BDB">
      <w:pPr>
        <w:pStyle w:val="Listenabsatz"/>
        <w:rPr>
          <w:rFonts w:ascii="TheSansOffice" w:hAnsi="TheSansOffice" w:cstheme="majorHAnsi"/>
          <w:sz w:val="22"/>
          <w:szCs w:val="22"/>
        </w:rPr>
      </w:pPr>
    </w:p>
    <w:p w:rsidR="00521BDB" w:rsidRPr="00245539" w:rsidRDefault="00521BDB" w:rsidP="00521BDB">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Das inspiriert/motiviert mich:</w:t>
      </w:r>
    </w:p>
    <w:p w:rsidR="00521BDB" w:rsidRDefault="00521BDB" w:rsidP="00521BDB">
      <w:pPr>
        <w:pStyle w:val="Listenabsatz"/>
        <w:rPr>
          <w:rFonts w:ascii="TheSansOffice" w:hAnsi="TheSansOffice" w:cstheme="majorHAnsi"/>
          <w:sz w:val="22"/>
          <w:szCs w:val="22"/>
        </w:rPr>
      </w:pPr>
    </w:p>
    <w:p w:rsidR="00245539" w:rsidRPr="00245539" w:rsidRDefault="00245539" w:rsidP="00521BDB">
      <w:pPr>
        <w:pStyle w:val="Listenabsatz"/>
        <w:rPr>
          <w:rFonts w:ascii="TheSansOffice" w:hAnsi="TheSansOffice" w:cstheme="majorHAnsi"/>
          <w:sz w:val="22"/>
          <w:szCs w:val="22"/>
        </w:rPr>
      </w:pPr>
    </w:p>
    <w:p w:rsidR="00521BDB" w:rsidRPr="00245539" w:rsidRDefault="00521BDB" w:rsidP="00521BDB">
      <w:pPr>
        <w:pStyle w:val="Listenabsatz"/>
        <w:rPr>
          <w:rFonts w:ascii="TheSansOffice" w:hAnsi="TheSansOffice" w:cstheme="majorHAnsi"/>
          <w:sz w:val="22"/>
          <w:szCs w:val="22"/>
        </w:rPr>
      </w:pPr>
    </w:p>
    <w:p w:rsidR="00521BDB" w:rsidRDefault="00521BDB" w:rsidP="009552A4">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Das sind meine wichtigsten Werte:</w:t>
      </w:r>
    </w:p>
    <w:p w:rsidR="00245539" w:rsidRDefault="00245539" w:rsidP="00245539">
      <w:pPr>
        <w:pStyle w:val="Listenabsatz"/>
        <w:rPr>
          <w:rFonts w:ascii="TheSansOffice" w:hAnsi="TheSansOffice" w:cstheme="majorHAnsi"/>
          <w:sz w:val="22"/>
          <w:szCs w:val="22"/>
        </w:rPr>
      </w:pPr>
    </w:p>
    <w:p w:rsidR="00245539" w:rsidRDefault="00245539" w:rsidP="00245539">
      <w:pPr>
        <w:pStyle w:val="Listenabsatz"/>
        <w:rPr>
          <w:rFonts w:ascii="TheSansOffice" w:hAnsi="TheSansOffice" w:cstheme="majorHAnsi"/>
          <w:sz w:val="22"/>
          <w:szCs w:val="22"/>
        </w:rPr>
      </w:pPr>
    </w:p>
    <w:p w:rsidR="00245539" w:rsidRPr="00245539" w:rsidRDefault="00245539" w:rsidP="00245539">
      <w:pPr>
        <w:pStyle w:val="Listenabsatz"/>
        <w:rPr>
          <w:rFonts w:ascii="TheSansOffice" w:hAnsi="TheSansOffice" w:cstheme="majorHAnsi"/>
          <w:sz w:val="22"/>
          <w:szCs w:val="22"/>
        </w:rPr>
      </w:pPr>
    </w:p>
    <w:p w:rsidR="00914371" w:rsidRPr="00245539" w:rsidRDefault="00521BDB" w:rsidP="00521BDB">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Das wäre mein bevorzugter Einsatzort</w:t>
      </w:r>
      <w:r w:rsidR="00482B67" w:rsidRPr="00245539">
        <w:rPr>
          <w:rFonts w:ascii="TheSansOffice" w:hAnsi="TheSansOffice" w:cstheme="majorHAnsi"/>
          <w:sz w:val="22"/>
          <w:szCs w:val="22"/>
        </w:rPr>
        <w:t>:</w:t>
      </w:r>
    </w:p>
    <w:p w:rsidR="00914371" w:rsidRDefault="00914371" w:rsidP="00914371">
      <w:pPr>
        <w:pStyle w:val="Listenabsatz"/>
        <w:rPr>
          <w:rFonts w:ascii="TheSansOffice" w:hAnsi="TheSansOffice" w:cstheme="majorHAnsi"/>
          <w:sz w:val="22"/>
          <w:szCs w:val="22"/>
        </w:rPr>
      </w:pPr>
    </w:p>
    <w:p w:rsidR="00245539" w:rsidRDefault="00245539" w:rsidP="00914371">
      <w:pPr>
        <w:pStyle w:val="Listenabsatz"/>
        <w:rPr>
          <w:rFonts w:ascii="TheSansOffice" w:hAnsi="TheSansOffice" w:cstheme="majorHAnsi"/>
          <w:sz w:val="22"/>
          <w:szCs w:val="22"/>
        </w:rPr>
      </w:pPr>
    </w:p>
    <w:p w:rsidR="00245539" w:rsidRPr="00245539" w:rsidRDefault="00245539" w:rsidP="00914371">
      <w:pPr>
        <w:pStyle w:val="Listenabsatz"/>
        <w:rPr>
          <w:rFonts w:ascii="TheSansOffice" w:hAnsi="TheSansOffice" w:cstheme="majorHAnsi"/>
          <w:sz w:val="22"/>
          <w:szCs w:val="22"/>
        </w:rPr>
      </w:pPr>
    </w:p>
    <w:p w:rsidR="00914371" w:rsidRPr="00245539" w:rsidRDefault="00914371" w:rsidP="00914371">
      <w:pPr>
        <w:pStyle w:val="Listenabsatz"/>
        <w:numPr>
          <w:ilvl w:val="0"/>
          <w:numId w:val="1"/>
        </w:numPr>
        <w:rPr>
          <w:rFonts w:ascii="TheSansOffice" w:hAnsi="TheSansOffice" w:cstheme="majorHAnsi"/>
          <w:sz w:val="22"/>
          <w:szCs w:val="22"/>
        </w:rPr>
      </w:pPr>
      <w:r w:rsidRPr="00245539">
        <w:rPr>
          <w:rFonts w:ascii="TheSansOffice" w:hAnsi="TheSansOffice" w:cstheme="majorHAnsi"/>
          <w:sz w:val="22"/>
          <w:szCs w:val="22"/>
        </w:rPr>
        <w:t>Anmerkungen/ Fragen:</w:t>
      </w:r>
    </w:p>
    <w:p w:rsidR="00521BDB" w:rsidRPr="00245539" w:rsidRDefault="00521BDB" w:rsidP="00914371">
      <w:pPr>
        <w:pStyle w:val="Listenabsatz"/>
        <w:rPr>
          <w:rFonts w:ascii="TheSansOffice" w:hAnsi="TheSansOffice" w:cstheme="majorHAnsi"/>
          <w:sz w:val="22"/>
          <w:szCs w:val="22"/>
        </w:rPr>
      </w:pPr>
    </w:p>
    <w:p w:rsidR="00245539" w:rsidRPr="00245539" w:rsidRDefault="00245539" w:rsidP="00914371">
      <w:pPr>
        <w:pStyle w:val="Listenabsatz"/>
        <w:rPr>
          <w:rFonts w:ascii="TheSansOffice" w:hAnsi="TheSansOffice" w:cstheme="majorHAnsi"/>
          <w:sz w:val="22"/>
          <w:szCs w:val="22"/>
        </w:rPr>
      </w:pPr>
    </w:p>
    <w:p w:rsidR="00914371" w:rsidRPr="00245539" w:rsidRDefault="00914371" w:rsidP="00914371">
      <w:pPr>
        <w:pStyle w:val="Listenabsatz"/>
        <w:rPr>
          <w:rFonts w:ascii="TheSansOffice" w:hAnsi="TheSansOffice" w:cstheme="majorHAnsi"/>
          <w:sz w:val="22"/>
          <w:szCs w:val="22"/>
        </w:rPr>
      </w:pPr>
    </w:p>
    <w:p w:rsidR="00914371" w:rsidRPr="00245539" w:rsidRDefault="00914371" w:rsidP="00914371">
      <w:pPr>
        <w:pStyle w:val="Listenabsatz"/>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rPr>
          <w:rFonts w:ascii="TheSansOffice" w:eastAsia="Times New Roman" w:hAnsi="TheSansOffice" w:cs="Calibri"/>
          <w:b/>
          <w:bCs/>
          <w:color w:val="auto"/>
          <w:sz w:val="22"/>
          <w:szCs w:val="18"/>
        </w:rPr>
      </w:pPr>
      <w:proofErr w:type="spellStart"/>
      <w:r w:rsidRPr="00245539">
        <w:rPr>
          <w:rFonts w:ascii="TheSansOffice" w:eastAsia="Times New Roman" w:hAnsi="TheSansOffice" w:cs="Calibri"/>
          <w:b/>
          <w:bCs/>
          <w:color w:val="auto"/>
          <w:sz w:val="22"/>
          <w:szCs w:val="18"/>
        </w:rPr>
        <w:t>GermanDream</w:t>
      </w:r>
      <w:proofErr w:type="spellEnd"/>
      <w:r w:rsidRPr="00245539">
        <w:rPr>
          <w:rFonts w:ascii="TheSansOffice" w:eastAsia="Times New Roman" w:hAnsi="TheSansOffice" w:cs="Calibri"/>
          <w:b/>
          <w:bCs/>
          <w:color w:val="auto"/>
          <w:sz w:val="22"/>
          <w:szCs w:val="18"/>
        </w:rPr>
        <w:t xml:space="preserve"> Code </w:t>
      </w:r>
      <w:proofErr w:type="spellStart"/>
      <w:r w:rsidRPr="00245539">
        <w:rPr>
          <w:rFonts w:ascii="TheSansOffice" w:eastAsia="Times New Roman" w:hAnsi="TheSansOffice" w:cs="Calibri"/>
          <w:b/>
          <w:bCs/>
          <w:color w:val="auto"/>
          <w:sz w:val="22"/>
          <w:szCs w:val="18"/>
        </w:rPr>
        <w:t>of</w:t>
      </w:r>
      <w:proofErr w:type="spellEnd"/>
      <w:r w:rsidRPr="00245539">
        <w:rPr>
          <w:rFonts w:ascii="TheSansOffice" w:eastAsia="Times New Roman" w:hAnsi="TheSansOffice" w:cs="Calibri"/>
          <w:b/>
          <w:bCs/>
          <w:color w:val="auto"/>
          <w:sz w:val="22"/>
          <w:szCs w:val="18"/>
        </w:rPr>
        <w:t xml:space="preserve"> </w:t>
      </w:r>
      <w:proofErr w:type="spellStart"/>
      <w:r w:rsidRPr="00245539">
        <w:rPr>
          <w:rFonts w:ascii="TheSansOffice" w:eastAsia="Times New Roman" w:hAnsi="TheSansOffice" w:cs="Calibri"/>
          <w:b/>
          <w:bCs/>
          <w:color w:val="auto"/>
          <w:sz w:val="22"/>
          <w:szCs w:val="18"/>
        </w:rPr>
        <w:t>Conduct</w:t>
      </w:r>
      <w:proofErr w:type="spellEnd"/>
      <w:r w:rsidRPr="00245539">
        <w:rPr>
          <w:rFonts w:ascii="TheSansOffice" w:eastAsia="Times New Roman" w:hAnsi="TheSansOffice" w:cs="Calibri"/>
          <w:b/>
          <w:bCs/>
          <w:color w:val="auto"/>
          <w:sz w:val="22"/>
          <w:szCs w:val="18"/>
        </w:rPr>
        <w:t>:</w:t>
      </w: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360"/>
        <w:rPr>
          <w:rFonts w:ascii="TheSansOffice" w:eastAsia="Times New Roman" w:hAnsi="TheSansOffice" w:cs="Calibri"/>
          <w:color w:val="auto"/>
          <w:sz w:val="18"/>
          <w:szCs w:val="18"/>
        </w:rPr>
      </w:pPr>
      <w:r w:rsidRPr="00245539">
        <w:rPr>
          <w:rFonts w:ascii="TheSansOffice" w:eastAsia="Times New Roman" w:hAnsi="TheSansOffice" w:cs="Calibri"/>
          <w:color w:val="auto"/>
          <w:sz w:val="18"/>
          <w:szCs w:val="18"/>
        </w:rPr>
        <w:t xml:space="preserve">Rassistische, homophobe, populistische, sexistische oder andere diskriminierende Einstellungen finden bei </w:t>
      </w:r>
      <w:proofErr w:type="spellStart"/>
      <w:r w:rsidRPr="00245539">
        <w:rPr>
          <w:rFonts w:ascii="TheSansOffice" w:eastAsia="Times New Roman" w:hAnsi="TheSansOffice" w:cs="Calibri"/>
          <w:color w:val="auto"/>
          <w:sz w:val="18"/>
          <w:szCs w:val="18"/>
        </w:rPr>
        <w:t>GermanDream</w:t>
      </w:r>
      <w:proofErr w:type="spellEnd"/>
      <w:r w:rsidRPr="00245539">
        <w:rPr>
          <w:rFonts w:ascii="TheSansOffice" w:eastAsia="Times New Roman" w:hAnsi="TheSansOffice" w:cs="Calibri"/>
          <w:color w:val="auto"/>
          <w:sz w:val="18"/>
          <w:szCs w:val="18"/>
        </w:rPr>
        <w:t xml:space="preserve"> keine Plattform.</w:t>
      </w: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pacing w:after="0"/>
        <w:ind w:left="360"/>
        <w:rPr>
          <w:rFonts w:ascii="TheSansOffice" w:hAnsi="TheSansOffice" w:cs="Calibri"/>
          <w:sz w:val="18"/>
          <w:szCs w:val="18"/>
        </w:rPr>
      </w:pPr>
      <w:r w:rsidRPr="00245539">
        <w:rPr>
          <w:rFonts w:ascii="TheSansOffice" w:hAnsi="TheSansOffice"/>
          <w:sz w:val="18"/>
          <w:szCs w:val="18"/>
        </w:rPr>
        <w:lastRenderedPageBreak/>
        <w:t>Durch meine</w:t>
      </w:r>
      <w:r w:rsidR="00BD6864" w:rsidRPr="00245539">
        <w:rPr>
          <w:rFonts w:ascii="TheSansOffice" w:hAnsi="TheSansOffice"/>
          <w:sz w:val="18"/>
          <w:szCs w:val="18"/>
        </w:rPr>
        <w:t xml:space="preserve">n Haken </w:t>
      </w:r>
      <w:r w:rsidRPr="00245539">
        <w:rPr>
          <w:rFonts w:ascii="TheSansOffice" w:hAnsi="TheSansOffice"/>
          <w:sz w:val="18"/>
          <w:szCs w:val="18"/>
        </w:rPr>
        <w:t xml:space="preserve">bestätige ich den </w:t>
      </w:r>
      <w:r w:rsidRPr="00245539">
        <w:rPr>
          <w:rFonts w:ascii="TheSansOffice" w:hAnsi="TheSansOffice" w:cs="Calibri"/>
          <w:sz w:val="18"/>
          <w:szCs w:val="18"/>
        </w:rPr>
        <w:t xml:space="preserve">„Code </w:t>
      </w:r>
      <w:proofErr w:type="spellStart"/>
      <w:r w:rsidRPr="00245539">
        <w:rPr>
          <w:rFonts w:ascii="TheSansOffice" w:hAnsi="TheSansOffice" w:cs="Calibri"/>
          <w:sz w:val="18"/>
          <w:szCs w:val="18"/>
        </w:rPr>
        <w:t>of</w:t>
      </w:r>
      <w:proofErr w:type="spellEnd"/>
      <w:r w:rsidRPr="00245539">
        <w:rPr>
          <w:rFonts w:ascii="TheSansOffice" w:hAnsi="TheSansOffice" w:cs="Calibri"/>
          <w:sz w:val="18"/>
          <w:szCs w:val="18"/>
        </w:rPr>
        <w:t xml:space="preserve"> </w:t>
      </w:r>
      <w:proofErr w:type="spellStart"/>
      <w:r w:rsidRPr="00245539">
        <w:rPr>
          <w:rFonts w:ascii="TheSansOffice" w:hAnsi="TheSansOffice" w:cs="Calibri"/>
          <w:sz w:val="18"/>
          <w:szCs w:val="18"/>
        </w:rPr>
        <w:t>Conduct</w:t>
      </w:r>
      <w:proofErr w:type="spellEnd"/>
      <w:r w:rsidRPr="00245539">
        <w:rPr>
          <w:rFonts w:ascii="TheSansOffice" w:hAnsi="TheSansOffice" w:cs="Calibri"/>
          <w:sz w:val="18"/>
          <w:szCs w:val="18"/>
        </w:rPr>
        <w:t xml:space="preserve">“ von </w:t>
      </w:r>
      <w:proofErr w:type="spellStart"/>
      <w:r w:rsidRPr="00245539">
        <w:rPr>
          <w:rFonts w:ascii="TheSansOffice" w:hAnsi="TheSansOffice" w:cs="Calibri"/>
          <w:sz w:val="18"/>
          <w:szCs w:val="18"/>
        </w:rPr>
        <w:t>GermanDream</w:t>
      </w:r>
      <w:proofErr w:type="spellEnd"/>
      <w:r w:rsidRPr="00245539">
        <w:rPr>
          <w:rFonts w:ascii="TheSansOffice" w:hAnsi="TheSansOffice" w:cs="Calibri"/>
          <w:sz w:val="18"/>
          <w:szCs w:val="18"/>
        </w:rPr>
        <w:t>, also</w:t>
      </w:r>
      <w:r w:rsidR="00D66678" w:rsidRPr="00245539">
        <w:rPr>
          <w:rFonts w:ascii="TheSansOffice" w:hAnsi="TheSansOffice" w:cs="Calibri"/>
          <w:sz w:val="18"/>
          <w:szCs w:val="18"/>
        </w:rPr>
        <w:t xml:space="preserve"> de</w:t>
      </w:r>
      <w:r w:rsidR="00BD6864" w:rsidRPr="00245539">
        <w:rPr>
          <w:rFonts w:ascii="TheSansOffice" w:hAnsi="TheSansOffice" w:cs="Calibri"/>
          <w:sz w:val="18"/>
          <w:szCs w:val="18"/>
        </w:rPr>
        <w:t>n</w:t>
      </w:r>
      <w:r w:rsidR="00D66678" w:rsidRPr="00245539">
        <w:rPr>
          <w:rFonts w:ascii="TheSansOffice" w:hAnsi="TheSansOffice" w:cs="Calibri"/>
          <w:sz w:val="18"/>
          <w:szCs w:val="18"/>
        </w:rPr>
        <w:t xml:space="preserve"> Beutelsbacher Konsens und dem </w:t>
      </w:r>
      <w:r w:rsidRPr="00245539">
        <w:rPr>
          <w:rFonts w:ascii="TheSansOffice" w:hAnsi="TheSansOffice" w:cs="Calibri"/>
          <w:sz w:val="18"/>
          <w:szCs w:val="18"/>
        </w:rPr>
        <w:t>Bekenntnis zu einer freien, vielfä</w:t>
      </w:r>
      <w:r w:rsidRPr="00245539">
        <w:rPr>
          <w:rFonts w:ascii="TheSansOffice" w:hAnsi="TheSansOffice" w:cs="Avenir Black"/>
          <w:sz w:val="18"/>
          <w:szCs w:val="18"/>
        </w:rPr>
        <w:t>l</w:t>
      </w:r>
      <w:r w:rsidRPr="00245539">
        <w:rPr>
          <w:rFonts w:ascii="TheSansOffice" w:hAnsi="TheSansOffice" w:cs="Calibri"/>
          <w:sz w:val="18"/>
          <w:szCs w:val="18"/>
        </w:rPr>
        <w:t xml:space="preserve">tigen, </w:t>
      </w:r>
      <w:r w:rsidR="003827F4" w:rsidRPr="00245539">
        <w:rPr>
          <w:rFonts w:ascii="TheSansOffice" w:hAnsi="TheSansOffice" w:cs="Calibri"/>
          <w:sz w:val="18"/>
          <w:szCs w:val="18"/>
        </w:rPr>
        <w:t xml:space="preserve">europafreundlichen, </w:t>
      </w:r>
      <w:r w:rsidRPr="00245539">
        <w:rPr>
          <w:rFonts w:ascii="TheSansOffice" w:hAnsi="TheSansOffice" w:cs="Calibri"/>
          <w:sz w:val="18"/>
          <w:szCs w:val="18"/>
        </w:rPr>
        <w:t xml:space="preserve">bunten, toleranten und demokratischen Gesellschaft. </w:t>
      </w: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pacing w:after="0"/>
        <w:ind w:left="360"/>
        <w:rPr>
          <w:rFonts w:ascii="TheSansOffice" w:hAnsi="TheSansOffice" w:cs="Calibri"/>
          <w:sz w:val="18"/>
          <w:szCs w:val="18"/>
        </w:rPr>
      </w:pPr>
      <w:r w:rsidRPr="00245539">
        <w:rPr>
          <w:rFonts w:ascii="TheSansOffice" w:hAnsi="TheSansOffice" w:cs="Calibri"/>
          <w:sz w:val="18"/>
          <w:szCs w:val="18"/>
        </w:rPr>
        <w:t>Zudem bestätige ich,</w:t>
      </w: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pacing w:after="0"/>
        <w:ind w:left="360"/>
        <w:rPr>
          <w:rFonts w:ascii="TheSansOffice" w:eastAsia="Times New Roman" w:hAnsi="TheSansOffice"/>
          <w:sz w:val="18"/>
          <w:szCs w:val="18"/>
        </w:rPr>
      </w:pPr>
      <w:r w:rsidRPr="00245539">
        <w:rPr>
          <w:rFonts w:ascii="TheSansOffice" w:eastAsia="Times New Roman" w:hAnsi="TheSansOffice" w:cs="Times New Roman"/>
          <w:sz w:val="18"/>
          <w:szCs w:val="18"/>
        </w:rPr>
        <w:br/>
      </w:r>
      <w:r w:rsidRPr="00245539">
        <w:rPr>
          <w:rFonts w:ascii="TheSansOffice" w:eastAsia="Times New Roman" w:hAnsi="TheSansOffice"/>
          <w:sz w:val="18"/>
          <w:szCs w:val="18"/>
        </w:rPr>
        <w:t xml:space="preserve">a), dass ich bzw. mein Unternehmen nicht nach der Technologie von </w:t>
      </w:r>
      <w:proofErr w:type="spellStart"/>
      <w:r w:rsidRPr="00245539">
        <w:rPr>
          <w:rFonts w:ascii="TheSansOffice" w:eastAsia="Times New Roman" w:hAnsi="TheSansOffice"/>
          <w:sz w:val="18"/>
          <w:szCs w:val="18"/>
        </w:rPr>
        <w:t>L.Ron</w:t>
      </w:r>
      <w:proofErr w:type="spellEnd"/>
      <w:r w:rsidRPr="00245539">
        <w:rPr>
          <w:rFonts w:ascii="TheSansOffice" w:eastAsia="Times New Roman" w:hAnsi="TheSansOffice"/>
          <w:sz w:val="18"/>
          <w:szCs w:val="18"/>
        </w:rPr>
        <w:t xml:space="preserve"> Hubbard arbeite, </w:t>
      </w:r>
      <w:r w:rsidRPr="00245539">
        <w:rPr>
          <w:rFonts w:ascii="TheSansOffice" w:eastAsia="Times New Roman" w:hAnsi="TheSansOffice" w:cs="Times New Roman"/>
          <w:sz w:val="18"/>
          <w:szCs w:val="18"/>
        </w:rPr>
        <w:t> </w:t>
      </w:r>
      <w:r w:rsidRPr="00245539">
        <w:rPr>
          <w:rFonts w:ascii="TheSansOffice" w:eastAsia="Times New Roman" w:hAnsi="TheSansOffice" w:cs="Times New Roman"/>
          <w:sz w:val="18"/>
          <w:szCs w:val="18"/>
        </w:rPr>
        <w:br/>
      </w:r>
      <w:r w:rsidRPr="00245539">
        <w:rPr>
          <w:rFonts w:ascii="TheSansOffice" w:eastAsia="Times New Roman" w:hAnsi="TheSansOffice"/>
          <w:sz w:val="18"/>
          <w:szCs w:val="18"/>
        </w:rPr>
        <w:t xml:space="preserve">b), dass ich die Technologie von </w:t>
      </w:r>
      <w:proofErr w:type="spellStart"/>
      <w:r w:rsidRPr="00245539">
        <w:rPr>
          <w:rFonts w:ascii="TheSansOffice" w:eastAsia="Times New Roman" w:hAnsi="TheSansOffice"/>
          <w:sz w:val="18"/>
          <w:szCs w:val="18"/>
        </w:rPr>
        <w:t>L.Ron</w:t>
      </w:r>
      <w:proofErr w:type="spellEnd"/>
      <w:r w:rsidRPr="00245539">
        <w:rPr>
          <w:rFonts w:ascii="TheSansOffice" w:eastAsia="Times New Roman" w:hAnsi="TheSansOffice"/>
          <w:sz w:val="18"/>
          <w:szCs w:val="18"/>
        </w:rPr>
        <w:t xml:space="preserve"> Hubbard zur Durchführung meiner Seminare ablehne.</w:t>
      </w: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pacing w:after="0"/>
        <w:ind w:left="360"/>
        <w:rPr>
          <w:rFonts w:ascii="TheSansOffice" w:eastAsia="Times New Roman" w:hAnsi="TheSansOffice" w:cs="Times New Roman"/>
          <w:color w:val="auto"/>
          <w:sz w:val="18"/>
          <w:szCs w:val="18"/>
        </w:rPr>
      </w:pP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357"/>
        <w:contextualSpacing/>
        <w:rPr>
          <w:rFonts w:ascii="TheSansOffice" w:eastAsia="Times New Roman" w:hAnsi="TheSansOffice" w:cs="Calibri"/>
          <w:color w:val="auto"/>
          <w:sz w:val="16"/>
          <w:szCs w:val="16"/>
        </w:rPr>
      </w:pPr>
      <w:r w:rsidRPr="00245539">
        <w:rPr>
          <w:rFonts w:ascii="TheSansOffice" w:eastAsia="Times New Roman" w:hAnsi="TheSansOffice" w:cs="Calibri"/>
          <w:color w:val="auto"/>
          <w:sz w:val="16"/>
          <w:szCs w:val="16"/>
        </w:rPr>
        <w:t xml:space="preserve">Ja, bitte sendet mir regelmäßig Informationen per Email zu den Aktivitäten von </w:t>
      </w: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357"/>
        <w:contextualSpacing/>
        <w:rPr>
          <w:rFonts w:ascii="TheSansOffice" w:eastAsia="Times New Roman" w:hAnsi="TheSansOffice" w:cs="Calibri"/>
          <w:color w:val="auto"/>
          <w:sz w:val="16"/>
          <w:szCs w:val="16"/>
        </w:rPr>
      </w:pPr>
      <w:r w:rsidRPr="00245539">
        <w:rPr>
          <w:rFonts w:ascii="TheSansOffice" w:hAnsi="TheSansOffice"/>
          <w:sz w:val="28"/>
          <w:szCs w:val="32"/>
        </w:rPr>
        <w:sym w:font="Symbol" w:char="F091"/>
      </w:r>
      <w:r w:rsidRPr="00245539">
        <w:rPr>
          <w:rFonts w:ascii="TheSansOffice" w:eastAsia="Times New Roman" w:hAnsi="TheSansOffice" w:cs="Calibri"/>
          <w:color w:val="auto"/>
          <w:sz w:val="16"/>
          <w:szCs w:val="16"/>
        </w:rPr>
        <w:t xml:space="preserve"> </w:t>
      </w:r>
      <w:proofErr w:type="spellStart"/>
      <w:r w:rsidRPr="00245539">
        <w:rPr>
          <w:rFonts w:ascii="TheSansOffice" w:eastAsia="Times New Roman" w:hAnsi="TheSansOffice" w:cs="Calibri"/>
          <w:color w:val="auto"/>
          <w:sz w:val="16"/>
          <w:szCs w:val="16"/>
        </w:rPr>
        <w:t>GermanDream</w:t>
      </w:r>
      <w:proofErr w:type="spellEnd"/>
      <w:r w:rsidRPr="00245539">
        <w:rPr>
          <w:rFonts w:ascii="TheSansOffice" w:eastAsia="Times New Roman" w:hAnsi="TheSansOffice" w:cs="Calibri"/>
          <w:color w:val="auto"/>
          <w:sz w:val="16"/>
          <w:szCs w:val="16"/>
        </w:rPr>
        <w:t xml:space="preserve"> und </w:t>
      </w: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ind w:left="357"/>
        <w:contextualSpacing/>
        <w:rPr>
          <w:rFonts w:ascii="TheSansOffice" w:eastAsia="Times New Roman" w:hAnsi="TheSansOffice" w:cs="Calibri"/>
          <w:color w:val="auto"/>
          <w:sz w:val="16"/>
          <w:szCs w:val="16"/>
        </w:rPr>
      </w:pPr>
      <w:r w:rsidRPr="00245539">
        <w:rPr>
          <w:rFonts w:ascii="TheSansOffice" w:hAnsi="TheSansOffice"/>
          <w:sz w:val="28"/>
          <w:szCs w:val="32"/>
        </w:rPr>
        <w:sym w:font="Symbol" w:char="F091"/>
      </w:r>
      <w:r w:rsidRPr="00245539">
        <w:rPr>
          <w:rFonts w:ascii="TheSansOffice" w:eastAsia="Times New Roman" w:hAnsi="TheSansOffice" w:cs="Calibri"/>
          <w:color w:val="auto"/>
          <w:sz w:val="16"/>
          <w:szCs w:val="16"/>
        </w:rPr>
        <w:t xml:space="preserve"> </w:t>
      </w:r>
      <w:proofErr w:type="spellStart"/>
      <w:r w:rsidRPr="00245539">
        <w:rPr>
          <w:rFonts w:ascii="TheSansOffice" w:eastAsia="Times New Roman" w:hAnsi="TheSansOffice" w:cs="Calibri"/>
          <w:color w:val="auto"/>
          <w:sz w:val="16"/>
          <w:szCs w:val="16"/>
        </w:rPr>
        <w:t>HAWAR.help</w:t>
      </w:r>
      <w:proofErr w:type="spellEnd"/>
      <w:r w:rsidRPr="00245539">
        <w:rPr>
          <w:rFonts w:ascii="TheSansOffice" w:eastAsia="Times New Roman" w:hAnsi="TheSansOffice" w:cs="Calibri"/>
          <w:color w:val="auto"/>
          <w:sz w:val="16"/>
          <w:szCs w:val="16"/>
        </w:rPr>
        <w:t xml:space="preserve"> per Mail zu, mir ist bewusst, dass ich diese Zustimmung jederzeit gegenüber </w:t>
      </w:r>
      <w:proofErr w:type="spellStart"/>
      <w:r w:rsidRPr="00245539">
        <w:rPr>
          <w:rFonts w:ascii="TheSansOffice" w:eastAsia="Times New Roman" w:hAnsi="TheSansOffice" w:cs="Calibri"/>
          <w:color w:val="auto"/>
          <w:sz w:val="16"/>
          <w:szCs w:val="16"/>
        </w:rPr>
        <w:t>GermanDream</w:t>
      </w:r>
      <w:proofErr w:type="spellEnd"/>
      <w:r w:rsidRPr="00245539">
        <w:rPr>
          <w:rFonts w:ascii="TheSansOffice" w:eastAsia="Times New Roman" w:hAnsi="TheSansOffice" w:cs="Calibri"/>
          <w:color w:val="auto"/>
          <w:sz w:val="16"/>
          <w:szCs w:val="16"/>
        </w:rPr>
        <w:t xml:space="preserve"> wiederrufen kann.</w:t>
      </w:r>
    </w:p>
    <w:p w:rsidR="00914371" w:rsidRDefault="00914371"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rFonts w:ascii="TheSansOffice" w:eastAsia="Times New Roman" w:hAnsi="TheSansOffice" w:cs="Times New Roman"/>
          <w:color w:val="auto"/>
          <w:sz w:val="15"/>
          <w:szCs w:val="15"/>
        </w:rPr>
      </w:pPr>
    </w:p>
    <w:p w:rsidR="00245539" w:rsidRDefault="00245539"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rFonts w:ascii="TheSansOffice" w:eastAsia="Times New Roman" w:hAnsi="TheSansOffice" w:cs="Times New Roman"/>
          <w:color w:val="auto"/>
          <w:sz w:val="15"/>
          <w:szCs w:val="15"/>
        </w:rPr>
      </w:pPr>
      <w:bookmarkStart w:id="0" w:name="_GoBack"/>
      <w:bookmarkEnd w:id="0"/>
    </w:p>
    <w:p w:rsidR="00245539" w:rsidRPr="00245539" w:rsidRDefault="00245539"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rFonts w:ascii="TheSansOffice" w:eastAsia="Times New Roman" w:hAnsi="TheSansOffice" w:cs="Times New Roman"/>
          <w:color w:val="auto"/>
          <w:sz w:val="15"/>
          <w:szCs w:val="15"/>
        </w:rPr>
      </w:pPr>
    </w:p>
    <w:p w:rsidR="00914371" w:rsidRPr="00245539" w:rsidRDefault="00914371" w:rsidP="00914371">
      <w:p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rFonts w:ascii="TheSansOffice" w:eastAsia="Times New Roman" w:hAnsi="TheSansOffice" w:cs="Times New Roman"/>
          <w:color w:val="auto"/>
          <w:sz w:val="22"/>
          <w:szCs w:val="22"/>
        </w:rPr>
      </w:pPr>
      <w:r w:rsidRPr="00245539">
        <w:rPr>
          <w:rFonts w:ascii="TheSansOffice" w:eastAsia="Times New Roman" w:hAnsi="TheSansOffice" w:cs="Times New Roman"/>
          <w:color w:val="auto"/>
          <w:sz w:val="22"/>
          <w:szCs w:val="22"/>
        </w:rPr>
        <w:tab/>
      </w:r>
      <w:r w:rsidRPr="00245539">
        <w:rPr>
          <w:rFonts w:ascii="TheSansOffice" w:eastAsia="Times New Roman" w:hAnsi="TheSansOffice" w:cs="Times New Roman"/>
          <w:color w:val="auto"/>
          <w:sz w:val="22"/>
          <w:szCs w:val="22"/>
        </w:rPr>
        <w:tab/>
      </w:r>
      <w:r w:rsidRPr="00245539">
        <w:rPr>
          <w:rFonts w:ascii="TheSansOffice" w:eastAsia="Times New Roman" w:hAnsi="TheSansOffice" w:cs="Times New Roman"/>
          <w:color w:val="auto"/>
          <w:sz w:val="22"/>
          <w:szCs w:val="22"/>
        </w:rPr>
        <w:tab/>
      </w:r>
      <w:r w:rsidRPr="00245539">
        <w:rPr>
          <w:rFonts w:ascii="TheSansOffice" w:eastAsia="Times New Roman" w:hAnsi="TheSansOffice" w:cs="Times New Roman"/>
          <w:color w:val="auto"/>
          <w:sz w:val="22"/>
          <w:szCs w:val="22"/>
        </w:rPr>
        <w:tab/>
      </w:r>
      <w:r w:rsidRPr="00245539">
        <w:rPr>
          <w:rFonts w:ascii="TheSansOffice" w:eastAsia="Times New Roman" w:hAnsi="TheSansOffice" w:cs="Times New Roman"/>
          <w:color w:val="auto"/>
          <w:sz w:val="22"/>
          <w:szCs w:val="22"/>
        </w:rPr>
        <w:tab/>
        <w:t xml:space="preserve">Datum, Unterschrift: </w:t>
      </w:r>
    </w:p>
    <w:p w:rsidR="00914371" w:rsidRPr="00245539" w:rsidRDefault="00914371" w:rsidP="00914371">
      <w:pPr>
        <w:ind w:left="360"/>
        <w:rPr>
          <w:rFonts w:ascii="TheSansOffice" w:hAnsi="TheSansOffice" w:cstheme="majorHAnsi"/>
          <w:sz w:val="22"/>
          <w:szCs w:val="22"/>
        </w:rPr>
      </w:pPr>
    </w:p>
    <w:p w:rsidR="00F01CD3" w:rsidRPr="00245539" w:rsidRDefault="00F01CD3" w:rsidP="00914371">
      <w:pPr>
        <w:rPr>
          <w:rFonts w:ascii="TheSansOffice" w:hAnsi="TheSansOffice" w:cstheme="majorHAnsi"/>
          <w:sz w:val="22"/>
          <w:szCs w:val="22"/>
        </w:rPr>
      </w:pPr>
    </w:p>
    <w:p w:rsidR="00F01CD3" w:rsidRPr="00245539" w:rsidRDefault="00F01CD3" w:rsidP="00F01CD3">
      <w:pPr>
        <w:rPr>
          <w:rFonts w:ascii="TheSansOffice" w:hAnsi="TheSansOffice" w:cstheme="majorHAnsi"/>
          <w:sz w:val="22"/>
          <w:szCs w:val="22"/>
        </w:rPr>
      </w:pPr>
    </w:p>
    <w:p w:rsidR="00F01CD3" w:rsidRPr="00245539" w:rsidRDefault="00F01CD3" w:rsidP="00F01CD3">
      <w:pPr>
        <w:rPr>
          <w:rFonts w:ascii="TheSansOffice" w:hAnsi="TheSansOffice" w:cstheme="majorHAnsi"/>
          <w:sz w:val="22"/>
          <w:szCs w:val="22"/>
        </w:rPr>
      </w:pPr>
    </w:p>
    <w:p w:rsidR="00F01CD3" w:rsidRPr="00245539" w:rsidRDefault="00F01CD3" w:rsidP="00F01CD3">
      <w:pPr>
        <w:rPr>
          <w:rFonts w:ascii="TheSansOffice" w:hAnsi="TheSansOffice" w:cstheme="majorHAnsi"/>
          <w:sz w:val="22"/>
          <w:szCs w:val="22"/>
        </w:rPr>
      </w:pPr>
    </w:p>
    <w:p w:rsidR="00F01CD3" w:rsidRPr="00245539" w:rsidRDefault="00F01CD3" w:rsidP="00F01CD3">
      <w:pPr>
        <w:rPr>
          <w:rFonts w:ascii="TheSansOffice" w:hAnsi="TheSansOffice" w:cstheme="majorHAnsi"/>
          <w:sz w:val="22"/>
          <w:szCs w:val="22"/>
        </w:rPr>
      </w:pPr>
    </w:p>
    <w:p w:rsidR="00521BDB" w:rsidRPr="00245539" w:rsidRDefault="00521BDB">
      <w:pPr>
        <w:rPr>
          <w:rFonts w:ascii="TheSansOffice" w:hAnsi="TheSansOffice"/>
        </w:rPr>
      </w:pPr>
    </w:p>
    <w:sectPr w:rsidR="00521BDB" w:rsidRPr="00245539" w:rsidSect="00914371">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50" w:rsidRDefault="00393850" w:rsidP="0084122E">
      <w:pPr>
        <w:spacing w:after="0"/>
      </w:pPr>
      <w:r>
        <w:separator/>
      </w:r>
    </w:p>
  </w:endnote>
  <w:endnote w:type="continuationSeparator" w:id="0">
    <w:p w:rsidR="00393850" w:rsidRDefault="00393850" w:rsidP="00841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gacySansS&amp;F-Book">
    <w:altName w:val="Calibri"/>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TheSansOffice">
    <w:panose1 w:val="020B0503040302060204"/>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Black">
    <w:charset w:val="4D"/>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71" w:rsidRPr="00F01CD3" w:rsidRDefault="00914371" w:rsidP="00914371">
    <w:pPr>
      <w:rPr>
        <w:rFonts w:ascii="Avenir Book" w:hAnsi="Avenir Book"/>
        <w:sz w:val="15"/>
        <w:szCs w:val="15"/>
      </w:rPr>
    </w:pPr>
  </w:p>
  <w:p w:rsidR="0084122E" w:rsidRPr="0084122E" w:rsidRDefault="0084122E">
    <w:pPr>
      <w:pStyle w:val="Fuzeile"/>
      <w:rPr>
        <w:rFonts w:ascii="Avenir Book" w:hAnsi="Avenir Book"/>
        <w:sz w:val="8"/>
        <w:szCs w:val="8"/>
      </w:rPr>
    </w:pPr>
    <w:r w:rsidRPr="0084122E">
      <w:rPr>
        <w:rFonts w:ascii="Avenir Book" w:hAnsi="Avenir Book"/>
        <w:sz w:val="8"/>
        <w:szCs w:val="8"/>
      </w:rPr>
      <w:t>Ihre Bewerbungsunterlagen wurden elektronisch erfasst und werden entsprechend den Vorschriften des Bundesdatenschutzgesetzes behandelt. Laut Bundesdatenschutzgesetz (§ 35 Abs. 2 Nr. 3) müssen personenbezogene Daten gelöscht werden, sobald der Zweck dafür entfällt. Sollten Sie damit nicht einverstanden sein und eine frühere Löschung wünschen, möchte ich Sie bitten, sich mit uns in Verbindung zu setzen. Vielen Dank.</w:t>
    </w:r>
  </w:p>
  <w:p w:rsidR="0084122E" w:rsidRDefault="008412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50" w:rsidRDefault="00393850" w:rsidP="0084122E">
      <w:pPr>
        <w:spacing w:after="0"/>
      </w:pPr>
      <w:r>
        <w:separator/>
      </w:r>
    </w:p>
  </w:footnote>
  <w:footnote w:type="continuationSeparator" w:id="0">
    <w:p w:rsidR="00393850" w:rsidRDefault="00393850" w:rsidP="008412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39" w:rsidRDefault="00245539">
    <w:pPr>
      <w:pStyle w:val="Kopfzeile"/>
    </w:pPr>
    <w:r>
      <w:rPr>
        <w:noProof/>
      </w:rPr>
      <w:drawing>
        <wp:anchor distT="0" distB="0" distL="114300" distR="114300" simplePos="0" relativeHeight="251658240" behindDoc="1" locked="0" layoutInCell="1" allowOverlap="1" wp14:anchorId="3049E2C4">
          <wp:simplePos x="0" y="0"/>
          <wp:positionH relativeFrom="column">
            <wp:posOffset>4143375</wp:posOffset>
          </wp:positionH>
          <wp:positionV relativeFrom="page">
            <wp:posOffset>47625</wp:posOffset>
          </wp:positionV>
          <wp:extent cx="2532380" cy="705485"/>
          <wp:effectExtent l="0" t="0" r="0" b="0"/>
          <wp:wrapTight wrapText="bothSides">
            <wp:wrapPolygon edited="0">
              <wp:start x="0" y="0"/>
              <wp:lineTo x="0" y="12832"/>
              <wp:lineTo x="1300" y="19248"/>
              <wp:lineTo x="1950" y="20997"/>
              <wp:lineTo x="6012" y="20997"/>
              <wp:lineTo x="19823" y="19831"/>
              <wp:lineTo x="19986" y="15748"/>
              <wp:lineTo x="19336" y="13998"/>
              <wp:lineTo x="16086" y="9915"/>
              <wp:lineTo x="16249" y="6999"/>
              <wp:lineTo x="9749" y="583"/>
              <wp:lineTo x="60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705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64A86"/>
    <w:multiLevelType w:val="hybridMultilevel"/>
    <w:tmpl w:val="74FAF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DB"/>
    <w:rsid w:val="00077F56"/>
    <w:rsid w:val="000A5EDC"/>
    <w:rsid w:val="000E49FD"/>
    <w:rsid w:val="00245539"/>
    <w:rsid w:val="0028534C"/>
    <w:rsid w:val="003827F4"/>
    <w:rsid w:val="00393850"/>
    <w:rsid w:val="003A6CF6"/>
    <w:rsid w:val="00421381"/>
    <w:rsid w:val="0046039B"/>
    <w:rsid w:val="00482B67"/>
    <w:rsid w:val="004F2703"/>
    <w:rsid w:val="00521BDB"/>
    <w:rsid w:val="007D7D58"/>
    <w:rsid w:val="0084122E"/>
    <w:rsid w:val="00914371"/>
    <w:rsid w:val="00BC10CA"/>
    <w:rsid w:val="00BD6864"/>
    <w:rsid w:val="00C37A09"/>
    <w:rsid w:val="00D66678"/>
    <w:rsid w:val="00DB70D7"/>
    <w:rsid w:val="00F01CD3"/>
    <w:rsid w:val="00F37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947DB-08A6-7445-A8BD-B73B8744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BDB"/>
    <w:pPr>
      <w:pBdr>
        <w:top w:val="nil"/>
        <w:left w:val="nil"/>
        <w:bottom w:val="nil"/>
        <w:right w:val="nil"/>
        <w:between w:val="nil"/>
      </w:pBdr>
      <w:spacing w:after="240"/>
    </w:pPr>
    <w:rPr>
      <w:rFonts w:ascii="LegacySansS&amp;F-Book" w:eastAsia="Arial" w:hAnsi="LegacySansS&amp;F-Book"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1BDB"/>
    <w:pPr>
      <w:ind w:left="720"/>
      <w:contextualSpacing/>
    </w:pPr>
  </w:style>
  <w:style w:type="paragraph" w:styleId="StandardWeb">
    <w:name w:val="Normal (Web)"/>
    <w:basedOn w:val="Standard"/>
    <w:uiPriority w:val="99"/>
    <w:semiHidden/>
    <w:unhideWhenUsed/>
    <w:rsid w:val="00F01C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Kopfzeile">
    <w:name w:val="header"/>
    <w:basedOn w:val="Standard"/>
    <w:link w:val="KopfzeileZchn"/>
    <w:uiPriority w:val="99"/>
    <w:unhideWhenUsed/>
    <w:rsid w:val="0084122E"/>
    <w:pPr>
      <w:tabs>
        <w:tab w:val="center" w:pos="4536"/>
        <w:tab w:val="right" w:pos="9072"/>
      </w:tabs>
      <w:spacing w:after="0"/>
    </w:pPr>
  </w:style>
  <w:style w:type="character" w:customStyle="1" w:styleId="KopfzeileZchn">
    <w:name w:val="Kopfzeile Zchn"/>
    <w:basedOn w:val="Absatz-Standardschriftart"/>
    <w:link w:val="Kopfzeile"/>
    <w:uiPriority w:val="99"/>
    <w:rsid w:val="0084122E"/>
    <w:rPr>
      <w:rFonts w:ascii="LegacySansS&amp;F-Book" w:eastAsia="Arial" w:hAnsi="LegacySansS&amp;F-Book" w:cs="Arial"/>
      <w:color w:val="000000"/>
      <w:lang w:eastAsia="de-DE"/>
    </w:rPr>
  </w:style>
  <w:style w:type="paragraph" w:styleId="Fuzeile">
    <w:name w:val="footer"/>
    <w:basedOn w:val="Standard"/>
    <w:link w:val="FuzeileZchn"/>
    <w:uiPriority w:val="99"/>
    <w:unhideWhenUsed/>
    <w:rsid w:val="0084122E"/>
    <w:pPr>
      <w:tabs>
        <w:tab w:val="center" w:pos="4536"/>
        <w:tab w:val="right" w:pos="9072"/>
      </w:tabs>
      <w:spacing w:after="0"/>
    </w:pPr>
  </w:style>
  <w:style w:type="character" w:customStyle="1" w:styleId="FuzeileZchn">
    <w:name w:val="Fußzeile Zchn"/>
    <w:basedOn w:val="Absatz-Standardschriftart"/>
    <w:link w:val="Fuzeile"/>
    <w:uiPriority w:val="99"/>
    <w:rsid w:val="0084122E"/>
    <w:rPr>
      <w:rFonts w:ascii="LegacySansS&amp;F-Book" w:eastAsia="Arial" w:hAnsi="LegacySansS&amp;F-Book" w:cs="Arial"/>
      <w:color w:val="000000"/>
      <w:lang w:eastAsia="de-DE"/>
    </w:rPr>
  </w:style>
  <w:style w:type="character" w:customStyle="1" w:styleId="apple-converted-space">
    <w:name w:val="apple-converted-space"/>
    <w:basedOn w:val="Absatz-Standardschriftart"/>
    <w:rsid w:val="00C3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55977">
      <w:bodyDiv w:val="1"/>
      <w:marLeft w:val="0"/>
      <w:marRight w:val="0"/>
      <w:marTop w:val="0"/>
      <w:marBottom w:val="0"/>
      <w:divBdr>
        <w:top w:val="none" w:sz="0" w:space="0" w:color="auto"/>
        <w:left w:val="none" w:sz="0" w:space="0" w:color="auto"/>
        <w:bottom w:val="none" w:sz="0" w:space="0" w:color="auto"/>
        <w:right w:val="none" w:sz="0" w:space="0" w:color="auto"/>
      </w:divBdr>
    </w:div>
    <w:div w:id="2050957867">
      <w:bodyDiv w:val="1"/>
      <w:marLeft w:val="0"/>
      <w:marRight w:val="0"/>
      <w:marTop w:val="0"/>
      <w:marBottom w:val="0"/>
      <w:divBdr>
        <w:top w:val="none" w:sz="0" w:space="0" w:color="auto"/>
        <w:left w:val="none" w:sz="0" w:space="0" w:color="auto"/>
        <w:bottom w:val="none" w:sz="0" w:space="0" w:color="auto"/>
        <w:right w:val="none" w:sz="0" w:space="0" w:color="auto"/>
      </w:divBdr>
      <w:divsChild>
        <w:div w:id="472065687">
          <w:marLeft w:val="0"/>
          <w:marRight w:val="0"/>
          <w:marTop w:val="0"/>
          <w:marBottom w:val="0"/>
          <w:divBdr>
            <w:top w:val="none" w:sz="0" w:space="0" w:color="auto"/>
            <w:left w:val="none" w:sz="0" w:space="0" w:color="auto"/>
            <w:bottom w:val="none" w:sz="0" w:space="0" w:color="auto"/>
            <w:right w:val="none" w:sz="0" w:space="0" w:color="auto"/>
          </w:divBdr>
          <w:divsChild>
            <w:div w:id="1868593825">
              <w:marLeft w:val="0"/>
              <w:marRight w:val="0"/>
              <w:marTop w:val="0"/>
              <w:marBottom w:val="0"/>
              <w:divBdr>
                <w:top w:val="none" w:sz="0" w:space="0" w:color="auto"/>
                <w:left w:val="none" w:sz="0" w:space="0" w:color="auto"/>
                <w:bottom w:val="none" w:sz="0" w:space="0" w:color="auto"/>
                <w:right w:val="none" w:sz="0" w:space="0" w:color="auto"/>
              </w:divBdr>
              <w:divsChild>
                <w:div w:id="822434086">
                  <w:marLeft w:val="0"/>
                  <w:marRight w:val="0"/>
                  <w:marTop w:val="0"/>
                  <w:marBottom w:val="0"/>
                  <w:divBdr>
                    <w:top w:val="none" w:sz="0" w:space="0" w:color="auto"/>
                    <w:left w:val="none" w:sz="0" w:space="0" w:color="auto"/>
                    <w:bottom w:val="none" w:sz="0" w:space="0" w:color="auto"/>
                    <w:right w:val="none" w:sz="0" w:space="0" w:color="auto"/>
                  </w:divBdr>
                  <w:divsChild>
                    <w:div w:id="1029332209">
                      <w:marLeft w:val="0"/>
                      <w:marRight w:val="0"/>
                      <w:marTop w:val="0"/>
                      <w:marBottom w:val="0"/>
                      <w:divBdr>
                        <w:top w:val="none" w:sz="0" w:space="0" w:color="auto"/>
                        <w:left w:val="none" w:sz="0" w:space="0" w:color="auto"/>
                        <w:bottom w:val="none" w:sz="0" w:space="0" w:color="auto"/>
                        <w:right w:val="none" w:sz="0" w:space="0" w:color="auto"/>
                      </w:divBdr>
                      <w:divsChild>
                        <w:div w:id="1427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896">
                  <w:marLeft w:val="0"/>
                  <w:marRight w:val="0"/>
                  <w:marTop w:val="0"/>
                  <w:marBottom w:val="0"/>
                  <w:divBdr>
                    <w:top w:val="none" w:sz="0" w:space="0" w:color="auto"/>
                    <w:left w:val="none" w:sz="0" w:space="0" w:color="auto"/>
                    <w:bottom w:val="none" w:sz="0" w:space="0" w:color="auto"/>
                    <w:right w:val="none" w:sz="0" w:space="0" w:color="auto"/>
                  </w:divBdr>
                  <w:divsChild>
                    <w:div w:id="1775512128">
                      <w:marLeft w:val="0"/>
                      <w:marRight w:val="0"/>
                      <w:marTop w:val="0"/>
                      <w:marBottom w:val="0"/>
                      <w:divBdr>
                        <w:top w:val="none" w:sz="0" w:space="0" w:color="auto"/>
                        <w:left w:val="none" w:sz="0" w:space="0" w:color="auto"/>
                        <w:bottom w:val="none" w:sz="0" w:space="0" w:color="auto"/>
                        <w:right w:val="none" w:sz="0" w:space="0" w:color="auto"/>
                      </w:divBdr>
                      <w:divsChild>
                        <w:div w:id="9422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Dream</dc:creator>
  <cp:keywords/>
  <dc:description/>
  <cp:lastModifiedBy>Uwe Sommermann</cp:lastModifiedBy>
  <cp:revision>12</cp:revision>
  <cp:lastPrinted>2019-09-25T13:28:00Z</cp:lastPrinted>
  <dcterms:created xsi:type="dcterms:W3CDTF">2019-08-01T12:55:00Z</dcterms:created>
  <dcterms:modified xsi:type="dcterms:W3CDTF">2020-01-13T14:30:00Z</dcterms:modified>
</cp:coreProperties>
</file>